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bookmarkStart w:id="1" w:name="_GoBack"/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551843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C5442" w:rsidRPr="00597558" w:rsidRDefault="005C5442" w:rsidP="005C544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C5442" w:rsidRPr="000C386D" w:rsidRDefault="005C5442" w:rsidP="005C544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C386D">
        <w:rPr>
          <w:rFonts w:ascii="ＭＳ 明朝" w:eastAsia="ＭＳ 明朝" w:hAnsi="ＭＳ 明朝" w:hint="eastAsia"/>
          <w:sz w:val="20"/>
          <w:szCs w:val="20"/>
        </w:rPr>
        <w:t>（大阪）</w:t>
      </w:r>
      <w:r w:rsidR="001F6751">
        <w:rPr>
          <w:rFonts w:ascii="ＭＳ 明朝" w:eastAsia="ＭＳ 明朝" w:hAnsi="ＭＳ 明朝" w:hint="eastAsia"/>
          <w:sz w:val="20"/>
          <w:szCs w:val="20"/>
        </w:rPr>
        <w:t>①</w:t>
      </w:r>
      <w:r w:rsidRPr="000C386D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4D4762" w:rsidRPr="0026207B" w:rsidRDefault="004D4762" w:rsidP="004D476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6207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  <w:t>7</w:t>
      </w:r>
      <w:r w:rsidRPr="0026207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26207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A7746" w:rsidRDefault="004D4762" w:rsidP="008A774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17E3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名古屋</w:t>
      </w:r>
      <w:r w:rsidRPr="00DD17E3">
        <w:rPr>
          <w:rFonts w:ascii="ＭＳ 明朝" w:eastAsia="ＭＳ 明朝" w:hAnsi="ＭＳ 明朝" w:hint="eastAsia"/>
          <w:sz w:val="20"/>
          <w:szCs w:val="20"/>
        </w:rPr>
        <w:t>）</w:t>
      </w:r>
      <w:r w:rsidR="004D6AC4">
        <w:rPr>
          <w:rFonts w:ascii="ＭＳ 明朝" w:eastAsia="ＭＳ 明朝" w:hAnsi="ＭＳ 明朝" w:hint="eastAsia"/>
          <w:sz w:val="20"/>
          <w:szCs w:val="20"/>
        </w:rPr>
        <w:t>「</w:t>
      </w:r>
      <w:r w:rsidRPr="00DD17E3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TPP</w:t>
      </w:r>
      <w:r w:rsidRPr="004D4762">
        <w:rPr>
          <w:rFonts w:ascii="ＭＳ 明朝" w:eastAsia="ＭＳ 明朝" w:hAnsi="ＭＳ 明朝" w:hint="eastAsia"/>
          <w:sz w:val="20"/>
          <w:szCs w:val="20"/>
        </w:rPr>
        <w:t>原産地規則」</w:t>
      </w:r>
      <w:r w:rsidRPr="004D4762">
        <w:rPr>
          <w:rFonts w:ascii="ＭＳ 明朝" w:eastAsia="ＭＳ 明朝" w:hAnsi="ＭＳ 明朝"/>
          <w:sz w:val="20"/>
          <w:szCs w:val="20"/>
        </w:rPr>
        <w:t>並びに「</w:t>
      </w:r>
      <w:r>
        <w:rPr>
          <w:rFonts w:ascii="ＭＳ 明朝" w:eastAsia="ＭＳ 明朝" w:hAnsi="ＭＳ 明朝" w:hint="eastAsia"/>
          <w:sz w:val="20"/>
          <w:szCs w:val="20"/>
        </w:rPr>
        <w:t>AEO</w:t>
      </w:r>
      <w:r>
        <w:rPr>
          <w:rFonts w:ascii="ＭＳ 明朝" w:eastAsia="ＭＳ 明朝" w:hAnsi="ＭＳ 明朝"/>
          <w:sz w:val="20"/>
          <w:szCs w:val="20"/>
        </w:rPr>
        <w:t>(</w:t>
      </w:r>
      <w:r w:rsidRPr="004D4762">
        <w:rPr>
          <w:rFonts w:ascii="ＭＳ 明朝" w:eastAsia="ＭＳ 明朝" w:hAnsi="ＭＳ 明朝"/>
          <w:sz w:val="20"/>
          <w:szCs w:val="20"/>
        </w:rPr>
        <w:t>認定事業者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 w:rsidRPr="004D4762">
        <w:rPr>
          <w:rFonts w:ascii="ＭＳ 明朝" w:eastAsia="ＭＳ 明朝" w:hAnsi="ＭＳ 明朝"/>
          <w:sz w:val="20"/>
          <w:szCs w:val="20"/>
        </w:rPr>
        <w:t>制度」に関する説明会</w:t>
      </w:r>
      <w:r w:rsidRPr="00DD17E3">
        <w:rPr>
          <w:rFonts w:ascii="ＭＳ 明朝" w:eastAsia="ＭＳ 明朝" w:hAnsi="ＭＳ 明朝" w:hint="eastAsia"/>
          <w:sz w:val="20"/>
          <w:szCs w:val="20"/>
        </w:rPr>
        <w:t>」を開催し、</w:t>
      </w:r>
      <w:r>
        <w:rPr>
          <w:rFonts w:ascii="ＭＳ 明朝" w:eastAsia="ＭＳ 明朝" w:hAnsi="ＭＳ 明朝" w:hint="eastAsia"/>
          <w:sz w:val="20"/>
          <w:szCs w:val="20"/>
        </w:rPr>
        <w:t>名古</w:t>
      </w:r>
      <w:r w:rsidRPr="00C73DF9">
        <w:rPr>
          <w:rFonts w:ascii="ＭＳ 明朝" w:eastAsia="ＭＳ 明朝" w:hAnsi="ＭＳ 明朝" w:hint="eastAsia"/>
          <w:sz w:val="20"/>
          <w:szCs w:val="20"/>
        </w:rPr>
        <w:t>屋税関高見原産地調査官、伊藤認定事業者管理官より説明が行われ、</w:t>
      </w:r>
      <w:r w:rsidR="00C73DF9" w:rsidRPr="00C73DF9">
        <w:rPr>
          <w:rFonts w:ascii="ＭＳ 明朝" w:eastAsia="ＭＳ 明朝" w:hAnsi="ＭＳ 明朝" w:hint="eastAsia"/>
          <w:sz w:val="20"/>
          <w:szCs w:val="20"/>
        </w:rPr>
        <w:t>39</w:t>
      </w:r>
      <w:r w:rsidRPr="00C73DF9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8A7746" w:rsidRPr="00E8457B" w:rsidRDefault="008A7746" w:rsidP="008A774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8457B">
        <w:rPr>
          <w:rFonts w:ascii="ＭＳ 明朝" w:eastAsia="ＭＳ 明朝" w:hAnsi="ＭＳ 明朝" w:hint="eastAsia"/>
          <w:sz w:val="20"/>
          <w:szCs w:val="20"/>
        </w:rPr>
        <w:t>（ホーチミン）「平成27年度経済産業省新興国市場開拓等補助事業（ベトナムへの繊維専門家派遣事業）」にて倉敷紡績㈱より染色専門家を派遣いただき3月11日までセミナーが開催された。</w:t>
      </w:r>
    </w:p>
    <w:p w:rsidR="00BF44C3" w:rsidRPr="006E23D6" w:rsidRDefault="00BF44C3" w:rsidP="00BF44C3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E23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6E23D6" w:rsidRPr="006E23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15</w:t>
      </w:r>
      <w:r w:rsidRPr="006E23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6E23D6" w:rsidRPr="006E23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6E23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6E23D6" w:rsidRDefault="006E23D6" w:rsidP="006E23D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E23D6">
        <w:rPr>
          <w:rFonts w:ascii="ＭＳ 明朝" w:eastAsia="ＭＳ 明朝" w:hAnsi="ＭＳ 明朝" w:hint="eastAsia"/>
          <w:sz w:val="20"/>
          <w:szCs w:val="20"/>
        </w:rPr>
        <w:t>（東京）「第174回企画委員会」</w:t>
      </w:r>
      <w:bookmarkStart w:id="0" w:name="_GoBack"/>
      <w:bookmarkEnd w:id="0"/>
      <w:r w:rsidRPr="006E23D6">
        <w:rPr>
          <w:rFonts w:ascii="ＭＳ 明朝" w:eastAsia="ＭＳ 明朝" w:hAnsi="ＭＳ 明朝" w:hint="eastAsia"/>
          <w:sz w:val="20"/>
          <w:szCs w:val="20"/>
        </w:rPr>
        <w:t>が開催され①2016年繊維品輸入見通し②各委員会の活動につい</w:t>
      </w:r>
      <w:r w:rsidRPr="00DF1E2E">
        <w:rPr>
          <w:rFonts w:ascii="ＭＳ 明朝" w:eastAsia="ＭＳ 明朝" w:hAnsi="ＭＳ 明朝" w:hint="eastAsia"/>
          <w:sz w:val="20"/>
          <w:szCs w:val="20"/>
        </w:rPr>
        <w:t>て③「組合運営に関するタスクフォース」の検討結果</w:t>
      </w:r>
      <w:r w:rsidR="00DF1E2E" w:rsidRPr="00DF1E2E">
        <w:rPr>
          <w:rFonts w:ascii="ＭＳ 明朝" w:eastAsia="ＭＳ 明朝" w:hAnsi="ＭＳ 明朝" w:hint="eastAsia"/>
          <w:sz w:val="20"/>
          <w:szCs w:val="20"/>
        </w:rPr>
        <w:t>④</w:t>
      </w:r>
      <w:r w:rsidRPr="00DF1E2E">
        <w:rPr>
          <w:rFonts w:ascii="ＭＳ 明朝" w:eastAsia="ＭＳ 明朝" w:hAnsi="ＭＳ 明朝" w:hint="eastAsia"/>
          <w:sz w:val="20"/>
          <w:szCs w:val="20"/>
        </w:rPr>
        <w:t>業務報告について、それぞれ説</w:t>
      </w:r>
      <w:r w:rsidRPr="006E23D6">
        <w:rPr>
          <w:rFonts w:ascii="ＭＳ 明朝" w:eastAsia="ＭＳ 明朝" w:hAnsi="ＭＳ 明朝" w:hint="eastAsia"/>
          <w:sz w:val="20"/>
          <w:szCs w:val="20"/>
        </w:rPr>
        <w:t>明と審議が行われた。</w:t>
      </w:r>
    </w:p>
    <w:p w:rsidR="0085057E" w:rsidRPr="00551843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5184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E0A92" w:rsidRPr="0055184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CB3446" w:rsidRPr="0055184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55184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551843" w:rsidRPr="0055184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5184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0630D" w:rsidRPr="0025042A" w:rsidRDefault="00E0630D" w:rsidP="00E0630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E0630D">
        <w:rPr>
          <w:rFonts w:ascii="ＭＳ 明朝" w:eastAsia="ＭＳ 明朝" w:hAnsi="ＭＳ 明朝" w:hint="eastAsia"/>
          <w:sz w:val="20"/>
          <w:szCs w:val="20"/>
        </w:rPr>
        <w:t>（東京）「第100回ロジスティクス委員会」が開催され</w:t>
      </w:r>
      <w:r w:rsidRPr="0025042A">
        <w:rPr>
          <w:rFonts w:ascii="ＭＳ 明朝" w:eastAsia="ＭＳ 明朝" w:hAnsi="ＭＳ 明朝" w:hint="eastAsia"/>
          <w:sz w:val="20"/>
          <w:szCs w:val="20"/>
        </w:rPr>
        <w:t>①</w:t>
      </w:r>
      <w:r w:rsidR="0025042A" w:rsidRPr="0025042A">
        <w:rPr>
          <w:rFonts w:ascii="ＭＳ 明朝" w:eastAsia="ＭＳ 明朝" w:hAnsi="ＭＳ 明朝" w:hint="eastAsia"/>
          <w:sz w:val="20"/>
          <w:szCs w:val="20"/>
        </w:rPr>
        <w:t>那覇空港24時間ハブ化等調査について</w:t>
      </w:r>
      <w:r w:rsidRPr="0025042A">
        <w:rPr>
          <w:rFonts w:ascii="ＭＳ 明朝" w:eastAsia="ＭＳ 明朝" w:hAnsi="ＭＳ 明朝" w:hint="eastAsia"/>
          <w:sz w:val="20"/>
          <w:szCs w:val="20"/>
        </w:rPr>
        <w:t>②</w:t>
      </w:r>
      <w:r w:rsidR="0025042A" w:rsidRPr="0025042A">
        <w:rPr>
          <w:rFonts w:ascii="ＭＳ 明朝" w:eastAsia="ＭＳ 明朝" w:hAnsi="ＭＳ 明朝" w:hint="eastAsia"/>
          <w:sz w:val="20"/>
          <w:szCs w:val="20"/>
        </w:rPr>
        <w:t>加算税制度の見直し等について</w:t>
      </w:r>
      <w:r w:rsidRPr="0025042A">
        <w:rPr>
          <w:rFonts w:ascii="ＭＳ 明朝" w:eastAsia="ＭＳ 明朝" w:hAnsi="ＭＳ 明朝" w:hint="eastAsia"/>
          <w:sz w:val="20"/>
          <w:szCs w:val="20"/>
        </w:rPr>
        <w:t>③</w:t>
      </w:r>
      <w:r w:rsidR="0025042A" w:rsidRPr="0025042A">
        <w:rPr>
          <w:rFonts w:ascii="ＭＳ 明朝" w:eastAsia="ＭＳ 明朝" w:hAnsi="ＭＳ 明朝" w:hint="eastAsia"/>
          <w:sz w:val="20"/>
          <w:szCs w:val="20"/>
        </w:rPr>
        <w:t>インボイスへのカシミヤ山羊学術名記載について④</w:t>
      </w:r>
      <w:r w:rsidRPr="0025042A">
        <w:rPr>
          <w:rFonts w:ascii="ＭＳ 明朝" w:eastAsia="ＭＳ 明朝" w:hAnsi="ＭＳ 明朝" w:hint="eastAsia"/>
          <w:sz w:val="20"/>
          <w:szCs w:val="20"/>
        </w:rPr>
        <w:t>情</w:t>
      </w:r>
      <w:r w:rsidR="0025042A" w:rsidRPr="0025042A">
        <w:rPr>
          <w:rFonts w:ascii="ＭＳ 明朝" w:eastAsia="ＭＳ 明朝" w:hAnsi="ＭＳ 明朝" w:hint="eastAsia"/>
          <w:sz w:val="20"/>
          <w:szCs w:val="20"/>
        </w:rPr>
        <w:t>報交換（</w:t>
      </w:r>
      <w:r w:rsidRPr="0025042A">
        <w:rPr>
          <w:rFonts w:ascii="ＭＳ 明朝" w:eastAsia="ＭＳ 明朝" w:hAnsi="ＭＳ 明朝" w:hint="eastAsia"/>
          <w:sz w:val="20"/>
          <w:szCs w:val="20"/>
        </w:rPr>
        <w:t>事後調査&lt;報告&gt;）が行われた。</w:t>
      </w:r>
    </w:p>
    <w:p w:rsidR="00551843" w:rsidRPr="00551843" w:rsidRDefault="00551843" w:rsidP="00551843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551843">
        <w:rPr>
          <w:rFonts w:ascii="ＭＳ 明朝" w:eastAsia="ＭＳ 明朝" w:hAnsi="ＭＳ 明朝" w:hint="eastAsia"/>
          <w:sz w:val="20"/>
          <w:szCs w:val="20"/>
        </w:rPr>
        <w:t>（上海）</w:t>
      </w:r>
      <w:r>
        <w:rPr>
          <w:rFonts w:ascii="ＭＳ 明朝" w:eastAsia="ＭＳ 明朝" w:hAnsi="ＭＳ 明朝" w:hint="eastAsia"/>
          <w:sz w:val="20"/>
          <w:szCs w:val="20"/>
        </w:rPr>
        <w:t>①</w:t>
      </w:r>
      <w:r w:rsidRPr="00551843">
        <w:rPr>
          <w:rFonts w:ascii="ＭＳ 明朝" w:eastAsia="ＭＳ 明朝" w:hAnsi="ＭＳ 明朝" w:hint="eastAsia"/>
          <w:sz w:val="20"/>
          <w:szCs w:val="20"/>
        </w:rPr>
        <w:t>「上海分会・第</w:t>
      </w:r>
      <w:r>
        <w:rPr>
          <w:rFonts w:ascii="ＭＳ 明朝" w:eastAsia="ＭＳ 明朝" w:hAnsi="ＭＳ 明朝" w:hint="eastAsia"/>
          <w:sz w:val="20"/>
          <w:szCs w:val="20"/>
        </w:rPr>
        <w:t>23</w:t>
      </w:r>
      <w:r w:rsidRPr="00551843">
        <w:rPr>
          <w:rFonts w:ascii="ＭＳ 明朝" w:eastAsia="ＭＳ 明朝" w:hAnsi="ＭＳ 明朝" w:hint="eastAsia"/>
          <w:sz w:val="20"/>
          <w:szCs w:val="20"/>
        </w:rPr>
        <w:t>回管理部門分科会」が開催され、情報交換が行われた。</w:t>
      </w:r>
    </w:p>
    <w:p w:rsidR="00551843" w:rsidRPr="00551843" w:rsidRDefault="00551843" w:rsidP="00551843">
      <w:pPr>
        <w:tabs>
          <w:tab w:val="left" w:pos="720"/>
        </w:tabs>
        <w:ind w:leftChars="400" w:left="840"/>
        <w:rPr>
          <w:rFonts w:ascii="ＭＳ 明朝" w:eastAsia="ＭＳ 明朝" w:hAnsi="ＭＳ 明朝"/>
          <w:sz w:val="20"/>
          <w:szCs w:val="20"/>
        </w:rPr>
      </w:pPr>
      <w:r w:rsidRPr="00551843">
        <w:rPr>
          <w:rFonts w:ascii="ＭＳ 明朝" w:eastAsia="ＭＳ 明朝" w:hAnsi="ＭＳ 明朝" w:hint="eastAsia"/>
          <w:sz w:val="20"/>
          <w:szCs w:val="20"/>
        </w:rPr>
        <w:t>②「第39回上海分会」が開催され、</w:t>
      </w:r>
      <w:r w:rsidR="00D019B6" w:rsidRPr="00D019B6">
        <w:rPr>
          <w:rFonts w:ascii="ＭＳ 明朝" w:eastAsia="ＭＳ 明朝" w:hAnsi="ＭＳ 明朝" w:hint="eastAsia"/>
          <w:sz w:val="20"/>
          <w:szCs w:val="20"/>
        </w:rPr>
        <w:t>日本貿易振興機構上海代表処・小栗</w:t>
      </w:r>
      <w:r w:rsidR="00D019B6" w:rsidRPr="00D019B6">
        <w:rPr>
          <w:rFonts w:ascii="ＭＳ 明朝" w:eastAsia="ＭＳ 明朝" w:hAnsi="ＭＳ 明朝"/>
          <w:sz w:val="20"/>
          <w:szCs w:val="20"/>
        </w:rPr>
        <w:t>/首席代表・所長</w:t>
      </w:r>
      <w:r w:rsidRPr="00D019B6">
        <w:rPr>
          <w:rFonts w:ascii="ＭＳ 明朝" w:eastAsia="ＭＳ 明朝" w:hAnsi="ＭＳ 明朝" w:hint="eastAsia"/>
          <w:sz w:val="20"/>
          <w:szCs w:val="20"/>
        </w:rPr>
        <w:t>より「</w:t>
      </w:r>
      <w:r w:rsidR="00C73DF9" w:rsidRPr="00C73DF9">
        <w:rPr>
          <w:rFonts w:ascii="ＭＳ 明朝" w:eastAsia="ＭＳ 明朝" w:hAnsi="ＭＳ 明朝" w:hint="eastAsia"/>
          <w:sz w:val="20"/>
          <w:szCs w:val="20"/>
        </w:rPr>
        <w:t>中国進出日系企業の動向と中国経済の展望</w:t>
      </w:r>
      <w:r w:rsidRPr="00D019B6">
        <w:rPr>
          <w:rFonts w:ascii="ＭＳ 明朝" w:eastAsia="ＭＳ 明朝" w:hAnsi="ＭＳ 明朝" w:hint="eastAsia"/>
          <w:sz w:val="20"/>
          <w:szCs w:val="20"/>
        </w:rPr>
        <w:t>」</w:t>
      </w:r>
      <w:r w:rsidRPr="00551843">
        <w:rPr>
          <w:rFonts w:ascii="ＭＳ 明朝" w:eastAsia="ＭＳ 明朝" w:hAnsi="ＭＳ 明朝" w:hint="eastAsia"/>
          <w:sz w:val="20"/>
          <w:szCs w:val="20"/>
        </w:rPr>
        <w:t>と題して講演が行われ、</w:t>
      </w:r>
      <w:r w:rsidRPr="00C73DF9">
        <w:rPr>
          <w:rFonts w:ascii="ＭＳ 明朝" w:eastAsia="ＭＳ 明朝" w:hAnsi="ＭＳ 明朝" w:hint="eastAsia"/>
          <w:sz w:val="20"/>
          <w:szCs w:val="20"/>
        </w:rPr>
        <w:t>約20名</w:t>
      </w:r>
      <w:r w:rsidRPr="00551843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85057E" w:rsidRPr="00D7537F" w:rsidRDefault="0085057E" w:rsidP="0085057E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D753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D7537F" w:rsidRPr="00D753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28</w:t>
      </w:r>
      <w:r w:rsidRPr="00D753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46E6F" w:rsidRPr="00D753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D753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D7537F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7537F">
        <w:rPr>
          <w:rFonts w:ascii="ＭＳ 明朝" w:eastAsia="ＭＳ 明朝" w:hAnsi="ＭＳ 明朝" w:hint="eastAsia"/>
          <w:sz w:val="20"/>
          <w:szCs w:val="20"/>
        </w:rPr>
        <w:t>（</w:t>
      </w:r>
      <w:r w:rsidR="00746E6F" w:rsidRPr="00D7537F">
        <w:rPr>
          <w:rFonts w:ascii="ＭＳ 明朝" w:eastAsia="ＭＳ 明朝" w:hAnsi="ＭＳ 明朝" w:hint="eastAsia"/>
          <w:sz w:val="20"/>
          <w:szCs w:val="20"/>
        </w:rPr>
        <w:t>大阪</w:t>
      </w:r>
      <w:r w:rsidRPr="00D7537F">
        <w:rPr>
          <w:rFonts w:ascii="ＭＳ 明朝" w:eastAsia="ＭＳ 明朝" w:hAnsi="ＭＳ 明朝" w:hint="eastAsia"/>
          <w:sz w:val="20"/>
          <w:szCs w:val="20"/>
        </w:rPr>
        <w:t>）</w:t>
      </w:r>
      <w:r w:rsidR="00746E6F" w:rsidRPr="00D7537F">
        <w:rPr>
          <w:rFonts w:ascii="ＭＳ 明朝" w:eastAsia="ＭＳ 明朝" w:hAnsi="ＭＳ 明朝" w:hint="eastAsia"/>
          <w:sz w:val="20"/>
          <w:szCs w:val="20"/>
        </w:rPr>
        <w:t>近畿財務局担当官が来所されヒヤリングが行われた。</w:t>
      </w:r>
    </w:p>
    <w:p w:rsidR="0085057E" w:rsidRPr="0050121E" w:rsidRDefault="0085057E">
      <w:pPr>
        <w:rPr>
          <w:color w:val="FF0000"/>
        </w:rPr>
      </w:pPr>
    </w:p>
    <w:sectPr w:rsidR="0085057E" w:rsidRPr="00501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24" w:rsidRDefault="00990724" w:rsidP="0009713E">
      <w:r>
        <w:separator/>
      </w:r>
    </w:p>
  </w:endnote>
  <w:endnote w:type="continuationSeparator" w:id="0">
    <w:p w:rsidR="00990724" w:rsidRDefault="0099072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24" w:rsidRDefault="00990724" w:rsidP="0009713E">
      <w:r>
        <w:separator/>
      </w:r>
    </w:p>
  </w:footnote>
  <w:footnote w:type="continuationSeparator" w:id="0">
    <w:p w:rsidR="00990724" w:rsidRDefault="00990724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4F26"/>
    <w:rsid w:val="0004536B"/>
    <w:rsid w:val="00071F94"/>
    <w:rsid w:val="0009713E"/>
    <w:rsid w:val="000A3676"/>
    <w:rsid w:val="000D354E"/>
    <w:rsid w:val="00136ADB"/>
    <w:rsid w:val="001402A5"/>
    <w:rsid w:val="001E6D32"/>
    <w:rsid w:val="001F6751"/>
    <w:rsid w:val="00211816"/>
    <w:rsid w:val="0025042A"/>
    <w:rsid w:val="00257639"/>
    <w:rsid w:val="00266867"/>
    <w:rsid w:val="002925DB"/>
    <w:rsid w:val="00294255"/>
    <w:rsid w:val="002C7256"/>
    <w:rsid w:val="004023E7"/>
    <w:rsid w:val="00461617"/>
    <w:rsid w:val="004669EE"/>
    <w:rsid w:val="00481A77"/>
    <w:rsid w:val="00490849"/>
    <w:rsid w:val="00491923"/>
    <w:rsid w:val="004970E3"/>
    <w:rsid w:val="004D4762"/>
    <w:rsid w:val="004D6AC4"/>
    <w:rsid w:val="004F7F62"/>
    <w:rsid w:val="0050121E"/>
    <w:rsid w:val="00551843"/>
    <w:rsid w:val="00573F10"/>
    <w:rsid w:val="005C5442"/>
    <w:rsid w:val="005D7089"/>
    <w:rsid w:val="00612D5D"/>
    <w:rsid w:val="00613534"/>
    <w:rsid w:val="00646C3E"/>
    <w:rsid w:val="00652CE1"/>
    <w:rsid w:val="006719C5"/>
    <w:rsid w:val="006E23D6"/>
    <w:rsid w:val="006F1A4D"/>
    <w:rsid w:val="0072153E"/>
    <w:rsid w:val="00746C7C"/>
    <w:rsid w:val="00746E6F"/>
    <w:rsid w:val="00787AD6"/>
    <w:rsid w:val="007B7F86"/>
    <w:rsid w:val="0081592E"/>
    <w:rsid w:val="0085057E"/>
    <w:rsid w:val="00857681"/>
    <w:rsid w:val="008A7746"/>
    <w:rsid w:val="008D4AA5"/>
    <w:rsid w:val="00962B49"/>
    <w:rsid w:val="00990724"/>
    <w:rsid w:val="009A744F"/>
    <w:rsid w:val="009E0A92"/>
    <w:rsid w:val="00A3638D"/>
    <w:rsid w:val="00A613E7"/>
    <w:rsid w:val="00A80BB6"/>
    <w:rsid w:val="00B762CE"/>
    <w:rsid w:val="00B94649"/>
    <w:rsid w:val="00BF44C3"/>
    <w:rsid w:val="00C73DF9"/>
    <w:rsid w:val="00C82B44"/>
    <w:rsid w:val="00CB3446"/>
    <w:rsid w:val="00CC24D0"/>
    <w:rsid w:val="00CD2BFD"/>
    <w:rsid w:val="00D019B6"/>
    <w:rsid w:val="00D50C2D"/>
    <w:rsid w:val="00D60F1A"/>
    <w:rsid w:val="00D701F1"/>
    <w:rsid w:val="00D7537F"/>
    <w:rsid w:val="00DF1E2E"/>
    <w:rsid w:val="00E00577"/>
    <w:rsid w:val="00E0630D"/>
    <w:rsid w:val="00E47DE3"/>
    <w:rsid w:val="00E8457B"/>
    <w:rsid w:val="00E911BA"/>
    <w:rsid w:val="00EF3DCE"/>
    <w:rsid w:val="00F15322"/>
    <w:rsid w:val="00F3630B"/>
    <w:rsid w:val="00FB1CBE"/>
    <w:rsid w:val="00FC3004"/>
    <w:rsid w:val="00FC4FA2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</cp:revision>
  <dcterms:created xsi:type="dcterms:W3CDTF">2016-04-06T09:09:00Z</dcterms:created>
  <dcterms:modified xsi:type="dcterms:W3CDTF">2016-04-07T01:23:00Z</dcterms:modified>
</cp:coreProperties>
</file>